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81" w:rsidRDefault="00926A81" w:rsidP="00CF63E9">
      <w:pPr>
        <w:jc w:val="center"/>
        <w:rPr>
          <w:rFonts w:ascii="Arial" w:hAnsi="Arial" w:cs="Arial"/>
          <w:b/>
        </w:rPr>
      </w:pPr>
    </w:p>
    <w:p w:rsidR="00113603" w:rsidRDefault="00113603" w:rsidP="001136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ведомость ГИА в  форме ОГЭ  выпускников 9 класса МОУ «СОШ п. Динамовский» за 2013- 2014уч</w:t>
      </w:r>
      <w:proofErr w:type="gramStart"/>
      <w:r>
        <w:rPr>
          <w:rFonts w:ascii="Arial" w:hAnsi="Arial" w:cs="Arial"/>
          <w:b/>
        </w:rPr>
        <w:t>.г</w:t>
      </w:r>
      <w:proofErr w:type="gramEnd"/>
      <w:r>
        <w:rPr>
          <w:rFonts w:ascii="Arial" w:hAnsi="Arial" w:cs="Arial"/>
          <w:b/>
        </w:rPr>
        <w:t>од</w:t>
      </w:r>
    </w:p>
    <w:p w:rsidR="0052520D" w:rsidRDefault="0052520D" w:rsidP="00CF63E9">
      <w:pPr>
        <w:jc w:val="center"/>
        <w:rPr>
          <w:rFonts w:ascii="Arial" w:hAnsi="Arial" w:cs="Arial"/>
          <w:b/>
        </w:rPr>
      </w:pPr>
    </w:p>
    <w:p w:rsidR="0052520D" w:rsidRDefault="0052520D" w:rsidP="00CF63E9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1109"/>
        <w:gridCol w:w="2639"/>
        <w:gridCol w:w="2094"/>
        <w:gridCol w:w="2094"/>
        <w:gridCol w:w="2094"/>
        <w:gridCol w:w="2024"/>
      </w:tblGrid>
      <w:tr w:rsidR="007B3464" w:rsidRPr="00B651B5" w:rsidTr="00D374FC">
        <w:tc>
          <w:tcPr>
            <w:tcW w:w="3344" w:type="dxa"/>
            <w:gridSpan w:val="2"/>
          </w:tcPr>
          <w:p w:rsidR="007B3464" w:rsidRPr="00B651B5" w:rsidRDefault="007B3464" w:rsidP="00E77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</w:tcPr>
          <w:p w:rsidR="007B3464" w:rsidRPr="00B651B5" w:rsidRDefault="007B3464" w:rsidP="00386C4E">
            <w:pPr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094" w:type="dxa"/>
          </w:tcPr>
          <w:p w:rsidR="007B3464" w:rsidRPr="00B651B5" w:rsidRDefault="007B3464" w:rsidP="00386C4E">
            <w:pPr>
              <w:jc w:val="center"/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</w:tcPr>
          <w:p w:rsidR="007B3464" w:rsidRPr="00B651B5" w:rsidRDefault="007B3464" w:rsidP="00386C4E">
            <w:pPr>
              <w:jc w:val="center"/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094" w:type="dxa"/>
          </w:tcPr>
          <w:p w:rsidR="007B3464" w:rsidRPr="00B651B5" w:rsidRDefault="007B3464" w:rsidP="00386C4E">
            <w:pPr>
              <w:jc w:val="center"/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024" w:type="dxa"/>
          </w:tcPr>
          <w:p w:rsidR="007B3464" w:rsidRPr="00B651B5" w:rsidRDefault="007B3464" w:rsidP="00386C4E">
            <w:pPr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6B04BD" w:rsidRPr="00B651B5" w:rsidTr="007B3464">
        <w:tc>
          <w:tcPr>
            <w:tcW w:w="2235" w:type="dxa"/>
            <w:vMerge w:val="restart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Средний балл по предмету</w:t>
            </w:r>
          </w:p>
        </w:tc>
        <w:tc>
          <w:tcPr>
            <w:tcW w:w="1109" w:type="dxa"/>
          </w:tcPr>
          <w:p w:rsidR="006B04BD" w:rsidRPr="00B651B5" w:rsidRDefault="006B04BD" w:rsidP="00462E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29,5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23,4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17,75</w:t>
            </w: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18,75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6B04BD" w:rsidP="00462E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6B04BD" w:rsidRPr="007B3464" w:rsidRDefault="00B651B5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11,7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094" w:type="dxa"/>
          </w:tcPr>
          <w:p w:rsidR="006B04BD" w:rsidRPr="007B3464" w:rsidRDefault="007E52D1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094" w:type="dxa"/>
          </w:tcPr>
          <w:p w:rsidR="006B04BD" w:rsidRPr="007B3464" w:rsidRDefault="007E52D1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2024" w:type="dxa"/>
          </w:tcPr>
          <w:p w:rsidR="006B04BD" w:rsidRPr="007B3464" w:rsidRDefault="007E52D1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22</w:t>
            </w:r>
          </w:p>
        </w:tc>
      </w:tr>
      <w:tr w:rsidR="006B04BD" w:rsidRPr="00B651B5" w:rsidTr="007B3464">
        <w:tc>
          <w:tcPr>
            <w:tcW w:w="2235" w:type="dxa"/>
            <w:vMerge w:val="restart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соответствия по предмету</w:t>
            </w: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42,8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85,71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80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50</w:t>
            </w: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50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6B04BD" w:rsidRPr="007B3464" w:rsidRDefault="00491B60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02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6B04BD" w:rsidRPr="00B651B5" w:rsidTr="007B3464">
        <w:tc>
          <w:tcPr>
            <w:tcW w:w="2235" w:type="dxa"/>
            <w:vMerge w:val="restart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качества ОУ</w:t>
            </w: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29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29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40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75</w:t>
            </w: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50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02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</w:tr>
      <w:tr w:rsidR="006B04BD" w:rsidRPr="00B651B5" w:rsidTr="007B3464">
        <w:tc>
          <w:tcPr>
            <w:tcW w:w="2235" w:type="dxa"/>
            <w:vMerge w:val="restart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71,43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85,71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100</w:t>
            </w: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sz w:val="24"/>
                <w:szCs w:val="24"/>
              </w:rPr>
            </w:pPr>
            <w:r w:rsidRPr="00113603">
              <w:rPr>
                <w:sz w:val="24"/>
                <w:szCs w:val="24"/>
              </w:rPr>
              <w:t>100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6B04BD" w:rsidRPr="007B3464" w:rsidRDefault="009602D0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09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024" w:type="dxa"/>
          </w:tcPr>
          <w:p w:rsidR="006B04BD" w:rsidRPr="007B3464" w:rsidRDefault="006B04BD" w:rsidP="006B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464">
              <w:rPr>
                <w:b/>
                <w:sz w:val="24"/>
                <w:szCs w:val="24"/>
                <w:highlight w:val="yellow"/>
              </w:rPr>
              <w:t>100</w:t>
            </w:r>
          </w:p>
        </w:tc>
      </w:tr>
      <w:tr w:rsidR="006B04BD" w:rsidRPr="00B651B5" w:rsidTr="007B3464">
        <w:tc>
          <w:tcPr>
            <w:tcW w:w="2235" w:type="dxa"/>
            <w:vMerge w:val="restart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качества РЕГИОН</w:t>
            </w: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6B04BD" w:rsidRPr="00113603" w:rsidRDefault="006751C2" w:rsidP="006B04BD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094" w:type="dxa"/>
          </w:tcPr>
          <w:p w:rsidR="006B04BD" w:rsidRPr="00113603" w:rsidRDefault="006751C2" w:rsidP="006B04BD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73,7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4BD" w:rsidRPr="00B651B5" w:rsidTr="007B3464">
        <w:tc>
          <w:tcPr>
            <w:tcW w:w="2235" w:type="dxa"/>
            <w:vMerge w:val="restart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успеваемости</w:t>
            </w:r>
          </w:p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РЕГИОН</w:t>
            </w: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6B04BD" w:rsidRPr="00113603" w:rsidRDefault="006751C2" w:rsidP="006B04BD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94,5</w:t>
            </w:r>
          </w:p>
        </w:tc>
        <w:tc>
          <w:tcPr>
            <w:tcW w:w="2094" w:type="dxa"/>
          </w:tcPr>
          <w:p w:rsidR="006B04BD" w:rsidRPr="00113603" w:rsidRDefault="006751C2" w:rsidP="006B04BD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6B04BD" w:rsidRPr="00113603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603" w:rsidRPr="00B651B5" w:rsidTr="007B3464">
        <w:tc>
          <w:tcPr>
            <w:tcW w:w="2235" w:type="dxa"/>
          </w:tcPr>
          <w:p w:rsidR="00113603" w:rsidRPr="00B651B5" w:rsidRDefault="00113603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</w:pPr>
            <w:r w:rsidRPr="00B651B5">
              <w:rPr>
                <w:sz w:val="24"/>
                <w:szCs w:val="24"/>
              </w:rPr>
              <w:t>Мах балл</w:t>
            </w:r>
          </w:p>
        </w:tc>
        <w:tc>
          <w:tcPr>
            <w:tcW w:w="1109" w:type="dxa"/>
          </w:tcPr>
          <w:p w:rsidR="00113603" w:rsidRPr="00B651B5" w:rsidRDefault="00113603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</w:pPr>
          </w:p>
        </w:tc>
        <w:tc>
          <w:tcPr>
            <w:tcW w:w="2639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9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9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2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36</w:t>
            </w:r>
          </w:p>
        </w:tc>
      </w:tr>
    </w:tbl>
    <w:p w:rsidR="00941BC2" w:rsidRPr="00AD2BF5" w:rsidRDefault="00941BC2" w:rsidP="00941BC2">
      <w:pPr>
        <w:ind w:firstLine="708"/>
      </w:pPr>
      <w:r w:rsidRPr="00AD2BF5">
        <w:t>Анализ данных таблицы позволяет говорить о том, что результаты учебных достижений выпускников 9-го класса:</w:t>
      </w:r>
    </w:p>
    <w:p w:rsidR="00941BC2" w:rsidRPr="00AD2BF5" w:rsidRDefault="00941BC2" w:rsidP="00941BC2">
      <w:pPr>
        <w:ind w:firstLine="708"/>
      </w:pPr>
      <w:r w:rsidRPr="00AD2BF5">
        <w:t xml:space="preserve">-  ежегодно </w:t>
      </w:r>
      <w:r>
        <w:t>сохраняется по русскому языку (с 29,5 баллов в 2013</w:t>
      </w:r>
      <w:r w:rsidRPr="00AD2BF5">
        <w:t xml:space="preserve"> году до</w:t>
      </w:r>
      <w:r>
        <w:t xml:space="preserve"> 29</w:t>
      </w:r>
      <w:r w:rsidRPr="00AD2BF5">
        <w:t xml:space="preserve"> в 2014году);</w:t>
      </w:r>
    </w:p>
    <w:p w:rsidR="00941BC2" w:rsidRPr="00AD2BF5" w:rsidRDefault="00941BC2" w:rsidP="00941BC2">
      <w:pPr>
        <w:ind w:firstLine="708"/>
      </w:pPr>
      <w:r w:rsidRPr="00AD2BF5">
        <w:t>- остаются стабильно низкими по математике</w:t>
      </w:r>
      <w:r>
        <w:t xml:space="preserve"> (</w:t>
      </w:r>
      <w:proofErr w:type="gramStart"/>
      <w:r w:rsidRPr="00AD2BF5">
        <w:t>средний</w:t>
      </w:r>
      <w:proofErr w:type="gramEnd"/>
      <w:r w:rsidRPr="00AD2BF5">
        <w:t xml:space="preserve"> балл-12);</w:t>
      </w:r>
    </w:p>
    <w:p w:rsidR="00941BC2" w:rsidRPr="00AD2BF5" w:rsidRDefault="00941BC2" w:rsidP="00941BC2">
      <w:pPr>
        <w:ind w:firstLine="708"/>
      </w:pPr>
      <w:r w:rsidRPr="00AD2BF5">
        <w:t>- стабильные показатели по физике</w:t>
      </w:r>
      <w:r>
        <w:t xml:space="preserve"> </w:t>
      </w:r>
      <w:proofErr w:type="gramStart"/>
      <w:r w:rsidRPr="00AD2BF5">
        <w:t xml:space="preserve">( </w:t>
      </w:r>
      <w:proofErr w:type="gramEnd"/>
      <w:r w:rsidRPr="00AD2BF5">
        <w:t>баллы колеблется в пределах 2-3);</w:t>
      </w:r>
    </w:p>
    <w:p w:rsidR="00941BC2" w:rsidRPr="00AD2BF5" w:rsidRDefault="00941BC2" w:rsidP="00941BC2">
      <w:pPr>
        <w:ind w:firstLine="708"/>
      </w:pPr>
      <w:r w:rsidRPr="00AD2BF5">
        <w:t>- понизились пок</w:t>
      </w:r>
      <w:r>
        <w:t>азатели по биологии и истории (</w:t>
      </w:r>
      <w:r w:rsidRPr="00AD2BF5">
        <w:t>на 6 баллов).</w:t>
      </w:r>
    </w:p>
    <w:p w:rsidR="00C0272C" w:rsidRPr="00AD2BF5" w:rsidRDefault="00C0272C" w:rsidP="00C0272C">
      <w:pPr>
        <w:ind w:firstLine="708"/>
      </w:pPr>
    </w:p>
    <w:p w:rsidR="0052520D" w:rsidRDefault="0052520D" w:rsidP="00C0272C">
      <w:pPr>
        <w:rPr>
          <w:rFonts w:ascii="Arial" w:hAnsi="Arial" w:cs="Arial"/>
          <w:b/>
        </w:rPr>
      </w:pPr>
    </w:p>
    <w:p w:rsidR="00CF63E9" w:rsidRDefault="00CF63E9" w:rsidP="00CF63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ведомость ГИА в  форме ЕГЭ  выпускников 11 класса МОУ «СОШ п. Динамовский» за 2013- 2014уч</w:t>
      </w:r>
      <w:proofErr w:type="gramStart"/>
      <w:r>
        <w:rPr>
          <w:rFonts w:ascii="Arial" w:hAnsi="Arial" w:cs="Arial"/>
          <w:b/>
        </w:rPr>
        <w:t>.г</w:t>
      </w:r>
      <w:proofErr w:type="gramEnd"/>
      <w:r>
        <w:rPr>
          <w:rFonts w:ascii="Arial" w:hAnsi="Arial" w:cs="Arial"/>
          <w:b/>
        </w:rPr>
        <w:t>од</w:t>
      </w:r>
    </w:p>
    <w:p w:rsidR="00CF63E9" w:rsidRDefault="00CF63E9" w:rsidP="00CF63E9">
      <w:pPr>
        <w:jc w:val="center"/>
        <w:rPr>
          <w:rFonts w:ascii="Arial" w:hAnsi="Arial" w:cs="Arial"/>
          <w:b/>
        </w:rPr>
      </w:pPr>
    </w:p>
    <w:p w:rsidR="00CF63E9" w:rsidRDefault="00CF63E9" w:rsidP="00CF63E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2040"/>
        <w:gridCol w:w="1587"/>
        <w:gridCol w:w="1763"/>
        <w:gridCol w:w="1551"/>
        <w:gridCol w:w="1549"/>
        <w:gridCol w:w="2095"/>
        <w:gridCol w:w="1549"/>
        <w:gridCol w:w="1924"/>
      </w:tblGrid>
      <w:tr w:rsidR="007B3464" w:rsidTr="00542A72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64" w:rsidRDefault="007B3464">
            <w: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  <w:p w:rsidR="007B3464" w:rsidRDefault="007B346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Default="007B3464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</w:tr>
      <w:tr w:rsidR="000964B3" w:rsidTr="001E22F2">
        <w:trPr>
          <w:trHeight w:val="307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B3" w:rsidRPr="00941BC2" w:rsidRDefault="000964B3" w:rsidP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t>Мин балл</w:t>
            </w:r>
          </w:p>
          <w:p w:rsidR="000964B3" w:rsidRPr="00941BC2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 w:rsidP="006C32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0"/>
                <w:szCs w:val="20"/>
              </w:rPr>
            </w:pPr>
            <w:r w:rsidRPr="00D9796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 w:rsidP="001E22F2">
            <w:pPr>
              <w:jc w:val="center"/>
            </w:pPr>
            <w:r w:rsidRPr="00D97962">
              <w:t xml:space="preserve">36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 w:rsidP="001E22F2">
            <w:pPr>
              <w:jc w:val="center"/>
            </w:pPr>
            <w:r w:rsidRPr="00D97962"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</w:pPr>
            <w:r w:rsidRPr="00D97962">
              <w:t>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</w:pPr>
            <w:r w:rsidRPr="00D97962"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</w:pPr>
            <w:r w:rsidRPr="00D97962">
              <w:t>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 w:rsidP="001E22F2">
            <w:pPr>
              <w:jc w:val="center"/>
            </w:pPr>
            <w:r w:rsidRPr="00D97962">
              <w:t>36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jc w:val="center"/>
            </w:pPr>
            <w:r w:rsidRPr="00D97962">
              <w:t>36</w:t>
            </w:r>
          </w:p>
        </w:tc>
      </w:tr>
      <w:tr w:rsidR="000964B3" w:rsidTr="004D03C7"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941BC2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 w:rsidP="006C32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0"/>
                <w:szCs w:val="20"/>
              </w:rPr>
            </w:pPr>
            <w:r w:rsidRPr="00D9796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  <w:rPr>
                <w:b/>
              </w:rPr>
            </w:pPr>
            <w:r w:rsidRPr="00D97962">
              <w:rPr>
                <w:b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  <w:rPr>
                <w:b/>
              </w:rPr>
            </w:pPr>
            <w:r w:rsidRPr="00D97962">
              <w:rPr>
                <w:b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  <w:rPr>
                <w:b/>
              </w:rPr>
            </w:pPr>
            <w:r w:rsidRPr="00D97962">
              <w:rPr>
                <w:b/>
              </w:rPr>
              <w:t>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AA7857">
            <w:pPr>
              <w:jc w:val="center"/>
              <w:rPr>
                <w:b/>
              </w:rPr>
            </w:pPr>
            <w:r w:rsidRPr="00D97962">
              <w:rPr>
                <w:b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jc w:val="center"/>
              <w:rPr>
                <w:b/>
              </w:rPr>
            </w:pPr>
            <w:r w:rsidRPr="00D97962">
              <w:rPr>
                <w:b/>
              </w:rPr>
              <w:t>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AA7857">
            <w:pPr>
              <w:jc w:val="center"/>
              <w:rPr>
                <w:b/>
              </w:rPr>
            </w:pPr>
            <w:r w:rsidRPr="00D97962">
              <w:rPr>
                <w:b/>
              </w:rPr>
              <w:t>36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jc w:val="center"/>
              <w:rPr>
                <w:b/>
              </w:rPr>
            </w:pPr>
            <w:r w:rsidRPr="00D97962">
              <w:rPr>
                <w:b/>
              </w:rPr>
              <w:t>32</w:t>
            </w:r>
          </w:p>
        </w:tc>
      </w:tr>
      <w:tr w:rsidR="000964B3" w:rsidTr="007574E5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B3" w:rsidRPr="00941BC2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t>Средний балл по ОУ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sz w:val="20"/>
                <w:szCs w:val="20"/>
              </w:rPr>
            </w:pPr>
            <w:r w:rsidRPr="00D9796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 w:rsidP="00BD063F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 xml:space="preserve">61 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 w:rsidP="00BD063F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 xml:space="preserve">37,9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49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52</w:t>
            </w:r>
          </w:p>
        </w:tc>
      </w:tr>
      <w:tr w:rsidR="000964B3" w:rsidTr="007574E5"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941BC2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color w:val="FF0000"/>
                <w:sz w:val="20"/>
                <w:szCs w:val="20"/>
              </w:rPr>
            </w:pPr>
            <w:r w:rsidRPr="00D97962">
              <w:rPr>
                <w:b/>
                <w:color w:val="FF0000"/>
                <w:sz w:val="20"/>
                <w:szCs w:val="20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61,25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EC4296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66,7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EC4296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49</w:t>
            </w:r>
          </w:p>
        </w:tc>
      </w:tr>
      <w:tr w:rsidR="000964B3" w:rsidTr="001E22F2">
        <w:trPr>
          <w:trHeight w:val="411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B3" w:rsidRPr="00941BC2" w:rsidRDefault="000964B3" w:rsidP="00096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lastRenderedPageBreak/>
              <w:t>Средний</w:t>
            </w:r>
          </w:p>
          <w:p w:rsidR="000964B3" w:rsidRPr="00941BC2" w:rsidRDefault="000964B3" w:rsidP="00096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t xml:space="preserve"> балл по району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rPr>
                <w:b/>
                <w:sz w:val="20"/>
                <w:szCs w:val="20"/>
              </w:rPr>
            </w:pPr>
            <w:r w:rsidRPr="00D9796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 w:rsidP="000964B3">
            <w:pPr>
              <w:rPr>
                <w:sz w:val="28"/>
                <w:szCs w:val="28"/>
                <w:highlight w:val="yellow"/>
              </w:rPr>
            </w:pPr>
            <w:r w:rsidRPr="00D97962">
              <w:rPr>
                <w:sz w:val="28"/>
                <w:szCs w:val="28"/>
              </w:rPr>
              <w:t>0</w:t>
            </w:r>
            <w:r w:rsidRPr="00D97962">
              <w:rPr>
                <w:sz w:val="28"/>
                <w:szCs w:val="28"/>
                <w:highlight w:val="yellow"/>
              </w:rPr>
              <w:t xml:space="preserve">   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39,5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55,3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 w:rsidP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 xml:space="preserve">42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48</w:t>
            </w:r>
          </w:p>
        </w:tc>
      </w:tr>
      <w:tr w:rsidR="000964B3" w:rsidTr="001E22F2">
        <w:trPr>
          <w:trHeight w:val="482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941BC2" w:rsidRDefault="000964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rPr>
                <w:b/>
                <w:color w:val="FF0000"/>
                <w:sz w:val="20"/>
                <w:szCs w:val="20"/>
              </w:rPr>
            </w:pPr>
            <w:r w:rsidRPr="00D97962">
              <w:rPr>
                <w:b/>
                <w:color w:val="FF0000"/>
                <w:sz w:val="20"/>
                <w:szCs w:val="20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32,97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EC4296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41,25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D97962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52,88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D97962" w:rsidRDefault="000964B3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42,67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D97962" w:rsidRDefault="00EC4296">
            <w:pPr>
              <w:rPr>
                <w:b/>
                <w:color w:val="FF0000"/>
                <w:sz w:val="28"/>
                <w:szCs w:val="28"/>
              </w:rPr>
            </w:pPr>
            <w:r w:rsidRPr="00D97962">
              <w:rPr>
                <w:b/>
                <w:color w:val="FF0000"/>
                <w:sz w:val="28"/>
                <w:szCs w:val="28"/>
              </w:rPr>
              <w:t>39,54</w:t>
            </w:r>
          </w:p>
        </w:tc>
      </w:tr>
      <w:tr w:rsidR="00790DE5" w:rsidTr="00462EC1">
        <w:trPr>
          <w:trHeight w:val="497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E5" w:rsidRPr="00941BC2" w:rsidRDefault="00790DE5" w:rsidP="00790D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t xml:space="preserve">Средний </w:t>
            </w:r>
          </w:p>
          <w:p w:rsidR="00790DE5" w:rsidRPr="00941BC2" w:rsidRDefault="00790DE5" w:rsidP="00790D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t xml:space="preserve">балл </w:t>
            </w:r>
            <w:proofErr w:type="gramStart"/>
            <w:r w:rsidRPr="00941BC2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gramEnd"/>
            <w:r w:rsidRPr="00941B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90DE5" w:rsidRPr="00941BC2" w:rsidRDefault="00790DE5" w:rsidP="00790D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BC2">
              <w:rPr>
                <w:rFonts w:ascii="Arial" w:hAnsi="Arial" w:cs="Arial"/>
                <w:b/>
                <w:sz w:val="20"/>
                <w:szCs w:val="20"/>
              </w:rPr>
              <w:t>региону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D97962" w:rsidRDefault="00790DE5">
            <w:pPr>
              <w:rPr>
                <w:b/>
                <w:sz w:val="20"/>
                <w:szCs w:val="20"/>
              </w:rPr>
            </w:pPr>
            <w:r w:rsidRPr="00D97962">
              <w:rPr>
                <w:b/>
                <w:sz w:val="20"/>
                <w:szCs w:val="20"/>
              </w:rPr>
              <w:t>2012г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61,2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39,29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51,1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50,92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55,06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44,26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48,9</w:t>
            </w:r>
          </w:p>
        </w:tc>
      </w:tr>
      <w:tr w:rsidR="00790DE5" w:rsidTr="00AA7857">
        <w:trPr>
          <w:trHeight w:val="41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E5" w:rsidRPr="00AA7857" w:rsidRDefault="00790DE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D97962" w:rsidRDefault="00790DE5">
            <w:pPr>
              <w:rPr>
                <w:b/>
                <w:sz w:val="20"/>
                <w:szCs w:val="20"/>
              </w:rPr>
            </w:pPr>
            <w:r w:rsidRPr="00D97962">
              <w:rPr>
                <w:b/>
                <w:sz w:val="20"/>
                <w:szCs w:val="20"/>
              </w:rPr>
              <w:t>2013г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 xml:space="preserve">62,9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46,27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 xml:space="preserve">56,14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 xml:space="preserve">56,5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51,8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D97962" w:rsidRDefault="00790DE5">
            <w:pPr>
              <w:rPr>
                <w:sz w:val="28"/>
                <w:szCs w:val="28"/>
              </w:rPr>
            </w:pPr>
            <w:r w:rsidRPr="00D97962">
              <w:rPr>
                <w:sz w:val="28"/>
                <w:szCs w:val="28"/>
              </w:rPr>
              <w:t>55,6 9</w:t>
            </w:r>
          </w:p>
        </w:tc>
      </w:tr>
      <w:tr w:rsidR="00790DE5" w:rsidTr="00491B60">
        <w:trPr>
          <w:trHeight w:val="469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5" w:rsidRPr="00AA7857" w:rsidRDefault="00790DE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0"/>
                <w:szCs w:val="20"/>
              </w:rPr>
            </w:pPr>
            <w:r w:rsidRPr="00AA7857">
              <w:rPr>
                <w:b/>
                <w:color w:val="FF0000"/>
                <w:sz w:val="20"/>
                <w:szCs w:val="20"/>
              </w:rPr>
              <w:t>2014г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 w:rsidP="00F82AFA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</w:rPr>
              <w:t xml:space="preserve">64,71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</w:rPr>
              <w:t>41,66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  <w:shd w:val="clear" w:color="auto" w:fill="FFFFFF"/>
              </w:rPr>
              <w:t>54,29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  <w:shd w:val="clear" w:color="auto" w:fill="FFFFFF"/>
              </w:rPr>
              <w:t>55,24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  <w:shd w:val="clear" w:color="auto" w:fill="FFFFFF"/>
              </w:rPr>
              <w:t>55,08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</w:rPr>
              <w:t>44,69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5" w:rsidRPr="00AA7857" w:rsidRDefault="00790DE5">
            <w:pPr>
              <w:rPr>
                <w:b/>
                <w:color w:val="FF0000"/>
                <w:sz w:val="28"/>
                <w:szCs w:val="28"/>
              </w:rPr>
            </w:pPr>
            <w:r w:rsidRPr="00AA7857">
              <w:rPr>
                <w:b/>
                <w:color w:val="FF0000"/>
                <w:sz w:val="28"/>
                <w:szCs w:val="28"/>
                <w:shd w:val="clear" w:color="auto" w:fill="FFFFFF"/>
              </w:rPr>
              <w:t>46,65</w:t>
            </w:r>
          </w:p>
        </w:tc>
      </w:tr>
      <w:tr w:rsidR="000964B3" w:rsidTr="00011215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B3" w:rsidRDefault="000964B3" w:rsidP="000964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Мах балл по району</w:t>
            </w:r>
          </w:p>
          <w:p w:rsidR="000964B3" w:rsidRDefault="000964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0964B3" w:rsidRDefault="000964B3" w:rsidP="000964B3">
            <w:pPr>
              <w:rPr>
                <w:b/>
                <w:sz w:val="20"/>
                <w:szCs w:val="20"/>
              </w:rPr>
            </w:pPr>
            <w:r w:rsidRPr="000964B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 w:rsidP="000964B3">
            <w:pPr>
              <w:rPr>
                <w:sz w:val="28"/>
                <w:szCs w:val="28"/>
              </w:rPr>
            </w:pPr>
            <w:r w:rsidRPr="00AA7857">
              <w:rPr>
                <w:sz w:val="28"/>
                <w:szCs w:val="28"/>
              </w:rPr>
              <w:t>72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 w:rsidP="000964B3">
            <w:pPr>
              <w:rPr>
                <w:sz w:val="28"/>
                <w:szCs w:val="28"/>
              </w:rPr>
            </w:pPr>
            <w:r w:rsidRPr="00AA7857">
              <w:rPr>
                <w:sz w:val="28"/>
                <w:szCs w:val="28"/>
              </w:rPr>
              <w:t xml:space="preserve">66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>
            <w:pPr>
              <w:rPr>
                <w:sz w:val="28"/>
                <w:szCs w:val="28"/>
              </w:rPr>
            </w:pPr>
            <w:r w:rsidRPr="00AA7857">
              <w:rPr>
                <w:sz w:val="28"/>
                <w:szCs w:val="28"/>
              </w:rPr>
              <w:t>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AA7857" w:rsidRDefault="000964B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AA7857" w:rsidRDefault="000964B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 w:rsidP="000964B3">
            <w:pPr>
              <w:rPr>
                <w:sz w:val="28"/>
                <w:szCs w:val="28"/>
              </w:rPr>
            </w:pPr>
            <w:r w:rsidRPr="00AA7857">
              <w:rPr>
                <w:sz w:val="28"/>
                <w:szCs w:val="28"/>
              </w:rPr>
              <w:t xml:space="preserve">65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>
            <w:pPr>
              <w:rPr>
                <w:sz w:val="28"/>
                <w:szCs w:val="28"/>
              </w:rPr>
            </w:pPr>
            <w:r w:rsidRPr="00AA7857">
              <w:rPr>
                <w:sz w:val="28"/>
                <w:szCs w:val="28"/>
              </w:rPr>
              <w:t>75</w:t>
            </w:r>
          </w:p>
        </w:tc>
      </w:tr>
      <w:tr w:rsidR="000964B3" w:rsidTr="00011215"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Default="000964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0964B3" w:rsidRDefault="000964B3">
            <w:pPr>
              <w:rPr>
                <w:b/>
                <w:sz w:val="20"/>
                <w:szCs w:val="20"/>
              </w:rPr>
            </w:pPr>
            <w:r w:rsidRPr="000964B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>
            <w:pPr>
              <w:rPr>
                <w:b/>
                <w:sz w:val="28"/>
                <w:szCs w:val="28"/>
              </w:rPr>
            </w:pPr>
            <w:r w:rsidRPr="00AA7857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>
            <w:pPr>
              <w:rPr>
                <w:b/>
                <w:sz w:val="28"/>
                <w:szCs w:val="28"/>
              </w:rPr>
            </w:pPr>
            <w:r w:rsidRPr="00AA785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EC4296">
            <w:pPr>
              <w:rPr>
                <w:b/>
                <w:sz w:val="28"/>
                <w:szCs w:val="28"/>
              </w:rPr>
            </w:pPr>
            <w:r w:rsidRPr="00AA785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AA7857" w:rsidRDefault="000964B3">
            <w:pPr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AA7857" w:rsidRDefault="00D97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0964B3" w:rsidP="00D71898">
            <w:pPr>
              <w:rPr>
                <w:b/>
                <w:sz w:val="28"/>
                <w:szCs w:val="28"/>
              </w:rPr>
            </w:pPr>
            <w:r w:rsidRPr="00AA7857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AA7857" w:rsidRDefault="00EC4296">
            <w:pPr>
              <w:rPr>
                <w:b/>
                <w:sz w:val="28"/>
                <w:szCs w:val="28"/>
              </w:rPr>
            </w:pPr>
            <w:r w:rsidRPr="00AA7857">
              <w:rPr>
                <w:b/>
                <w:sz w:val="28"/>
                <w:szCs w:val="28"/>
              </w:rPr>
              <w:t>50</w:t>
            </w:r>
          </w:p>
        </w:tc>
      </w:tr>
    </w:tbl>
    <w:p w:rsidR="00E33C3C" w:rsidRDefault="00E33C3C" w:rsidP="001E22F2"/>
    <w:p w:rsidR="00941BC2" w:rsidRPr="00941BC2" w:rsidRDefault="00941BC2" w:rsidP="00941BC2">
      <w:pPr>
        <w:ind w:firstLine="54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 xml:space="preserve">Средние баллы учащихся  школы  выше районных и региональных по обществознанию и истории  (учитель Кондратюк Е.С.), по биологии (учитель Кротова Н.В.). Выше районного показателя по русскому языку, но ниже регионального  на 3 балла (учитель </w:t>
      </w:r>
      <w:proofErr w:type="spellStart"/>
      <w:r w:rsidRPr="00941BC2">
        <w:rPr>
          <w:sz w:val="28"/>
          <w:szCs w:val="28"/>
        </w:rPr>
        <w:t>Котенко</w:t>
      </w:r>
      <w:proofErr w:type="spellEnd"/>
      <w:r w:rsidRPr="00941BC2">
        <w:rPr>
          <w:sz w:val="28"/>
          <w:szCs w:val="28"/>
        </w:rPr>
        <w:t xml:space="preserve"> С.А.). Средний балл по математике почти равен районному показателю, разница в 1 балл, но на 10 баллов ниже регионального (учитель Кузьмичёв С.М.)</w:t>
      </w:r>
    </w:p>
    <w:p w:rsidR="00EF7EC4" w:rsidRPr="00941BC2" w:rsidRDefault="00EF7EC4" w:rsidP="001E22F2">
      <w:pPr>
        <w:rPr>
          <w:sz w:val="28"/>
          <w:szCs w:val="28"/>
        </w:rPr>
      </w:pPr>
    </w:p>
    <w:p w:rsidR="00EF7EC4" w:rsidRDefault="00EF7EC4" w:rsidP="001E22F2"/>
    <w:p w:rsidR="00EF7EC4" w:rsidRDefault="00EF7EC4" w:rsidP="001E22F2"/>
    <w:sectPr w:rsidR="00EF7EC4" w:rsidSect="00926A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56D"/>
    <w:multiLevelType w:val="multilevel"/>
    <w:tmpl w:val="860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E47C5"/>
    <w:multiLevelType w:val="multilevel"/>
    <w:tmpl w:val="D01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3E9"/>
    <w:rsid w:val="000964B3"/>
    <w:rsid w:val="000C2AFC"/>
    <w:rsid w:val="000E6BDD"/>
    <w:rsid w:val="00113603"/>
    <w:rsid w:val="00153645"/>
    <w:rsid w:val="001B43A8"/>
    <w:rsid w:val="001E22F2"/>
    <w:rsid w:val="00286938"/>
    <w:rsid w:val="002A1B63"/>
    <w:rsid w:val="0036525B"/>
    <w:rsid w:val="00386C4E"/>
    <w:rsid w:val="003F3ED9"/>
    <w:rsid w:val="00441B07"/>
    <w:rsid w:val="00462EC1"/>
    <w:rsid w:val="00464AB5"/>
    <w:rsid w:val="00491B60"/>
    <w:rsid w:val="0052520D"/>
    <w:rsid w:val="00540469"/>
    <w:rsid w:val="006751C2"/>
    <w:rsid w:val="006B04BD"/>
    <w:rsid w:val="006F1DA5"/>
    <w:rsid w:val="00714D80"/>
    <w:rsid w:val="00790DE5"/>
    <w:rsid w:val="007B3464"/>
    <w:rsid w:val="007E101B"/>
    <w:rsid w:val="007E52D1"/>
    <w:rsid w:val="0080664F"/>
    <w:rsid w:val="00863A04"/>
    <w:rsid w:val="0089258A"/>
    <w:rsid w:val="008942DD"/>
    <w:rsid w:val="008D076F"/>
    <w:rsid w:val="008E7BDC"/>
    <w:rsid w:val="008F0E7C"/>
    <w:rsid w:val="0091339E"/>
    <w:rsid w:val="00926A81"/>
    <w:rsid w:val="00941BC2"/>
    <w:rsid w:val="009602D0"/>
    <w:rsid w:val="00994DEA"/>
    <w:rsid w:val="00A3492F"/>
    <w:rsid w:val="00A8350B"/>
    <w:rsid w:val="00A87BC7"/>
    <w:rsid w:val="00AA7857"/>
    <w:rsid w:val="00B651B5"/>
    <w:rsid w:val="00B73991"/>
    <w:rsid w:val="00BB0E70"/>
    <w:rsid w:val="00BB1357"/>
    <w:rsid w:val="00BC4D84"/>
    <w:rsid w:val="00BD063F"/>
    <w:rsid w:val="00C0272C"/>
    <w:rsid w:val="00C1191A"/>
    <w:rsid w:val="00C47BD2"/>
    <w:rsid w:val="00C5179F"/>
    <w:rsid w:val="00C83687"/>
    <w:rsid w:val="00CF63E9"/>
    <w:rsid w:val="00D07858"/>
    <w:rsid w:val="00D339B8"/>
    <w:rsid w:val="00D71898"/>
    <w:rsid w:val="00D97962"/>
    <w:rsid w:val="00DC2C98"/>
    <w:rsid w:val="00E018FA"/>
    <w:rsid w:val="00E04136"/>
    <w:rsid w:val="00E048C6"/>
    <w:rsid w:val="00E12175"/>
    <w:rsid w:val="00E33C3C"/>
    <w:rsid w:val="00E62072"/>
    <w:rsid w:val="00E77415"/>
    <w:rsid w:val="00EC4296"/>
    <w:rsid w:val="00EF7EC4"/>
    <w:rsid w:val="00F37BC3"/>
    <w:rsid w:val="00F82AFA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E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2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55</cp:revision>
  <dcterms:created xsi:type="dcterms:W3CDTF">2014-06-01T18:18:00Z</dcterms:created>
  <dcterms:modified xsi:type="dcterms:W3CDTF">2015-01-09T08:05:00Z</dcterms:modified>
</cp:coreProperties>
</file>