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12E" w:rsidRDefault="00A15ADA" w:rsidP="008F21A2">
      <w:pPr>
        <w:jc w:val="center"/>
        <w:rPr>
          <w:b/>
          <w:sz w:val="32"/>
        </w:rPr>
      </w:pPr>
      <w:r w:rsidRPr="00A15ADA">
        <w:rPr>
          <w:b/>
          <w:sz w:val="32"/>
        </w:rPr>
        <w:t>Аннотация к рабочим программам по информатике</w:t>
      </w:r>
    </w:p>
    <w:p w:rsidR="003E112E" w:rsidRDefault="003E112E" w:rsidP="003E112E">
      <w:pPr>
        <w:jc w:val="center"/>
        <w:rPr>
          <w:b/>
          <w:sz w:val="32"/>
        </w:rPr>
      </w:pPr>
      <w:r>
        <w:rPr>
          <w:b/>
          <w:sz w:val="32"/>
        </w:rPr>
        <w:t>10</w:t>
      </w:r>
      <w:r w:rsidRPr="00A15ADA">
        <w:rPr>
          <w:b/>
          <w:sz w:val="32"/>
        </w:rPr>
        <w:t xml:space="preserve"> класс</w:t>
      </w:r>
    </w:p>
    <w:p w:rsidR="003E112E" w:rsidRPr="003E112E" w:rsidRDefault="003E112E" w:rsidP="003E112E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 xml:space="preserve">Рабочая </w:t>
      </w:r>
      <w:r w:rsidRPr="003E112E">
        <w:rPr>
          <w:rFonts w:ascii="Times New Roman" w:eastAsia="Calibri" w:hAnsi="Times New Roman" w:cs="Times New Roman"/>
          <w:sz w:val="28"/>
        </w:rPr>
        <w:t>программа рассчитана изучение базового курса информатики  учащимися  10 класса в течение 35 часов (1 час в неделю), согласно федеральному компоненту БУП от 2004 года.</w:t>
      </w:r>
    </w:p>
    <w:p w:rsidR="003E112E" w:rsidRPr="003E112E" w:rsidRDefault="003E112E" w:rsidP="003E112E">
      <w:p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Основными нормативными документами, определяющими содержание данной рабочей программы, являются:</w:t>
      </w:r>
    </w:p>
    <w:p w:rsidR="003E112E" w:rsidRPr="003E112E" w:rsidRDefault="003E112E" w:rsidP="003E11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Стандарт среднего (полного) общего образования  по информатике и ИКТ</w:t>
      </w:r>
    </w:p>
    <w:p w:rsidR="003E112E" w:rsidRPr="003E112E" w:rsidRDefault="003E112E" w:rsidP="003E11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 xml:space="preserve">Базовый уровень от </w:t>
      </w:r>
      <w:smartTag w:uri="urn:schemas-microsoft-com:office:smarttags" w:element="metricconverter">
        <w:smartTagPr>
          <w:attr w:name="ProductID" w:val="2004 г"/>
        </w:smartTagPr>
        <w:r w:rsidRPr="003E112E">
          <w:rPr>
            <w:rFonts w:ascii="Times New Roman" w:eastAsia="Calibri" w:hAnsi="Times New Roman" w:cs="Times New Roman"/>
            <w:sz w:val="28"/>
          </w:rPr>
          <w:t>2004 г</w:t>
        </w:r>
      </w:smartTag>
      <w:r w:rsidRPr="003E112E">
        <w:rPr>
          <w:rFonts w:ascii="Times New Roman" w:eastAsia="Calibri" w:hAnsi="Times New Roman" w:cs="Times New Roman"/>
          <w:sz w:val="28"/>
        </w:rPr>
        <w:t>.</w:t>
      </w:r>
    </w:p>
    <w:p w:rsidR="003E112E" w:rsidRPr="003E112E" w:rsidRDefault="003E112E" w:rsidP="003E11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Примерная программа курса «Информатика и ИКТ» для 10-11 классов (базовый уровень), рекомендованная Минобрнауки РФ.</w:t>
      </w:r>
    </w:p>
    <w:p w:rsidR="003E112E" w:rsidRPr="003E112E" w:rsidRDefault="003E112E" w:rsidP="003E112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Авторская программа «Информатика и ИКТ» И. Г. Семакина, Е.К Хеннера.</w:t>
      </w:r>
    </w:p>
    <w:p w:rsidR="003E112E" w:rsidRPr="003E112E" w:rsidRDefault="003E112E" w:rsidP="003E112E">
      <w:pPr>
        <w:shd w:val="clear" w:color="auto" w:fill="FFFFFF"/>
        <w:ind w:right="4" w:firstLine="576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Учебный предмет изучается в 10 классе и рассчитан на 35 часов.</w:t>
      </w:r>
    </w:p>
    <w:p w:rsidR="003E112E" w:rsidRDefault="003E112E" w:rsidP="003E112E">
      <w:pPr>
        <w:jc w:val="center"/>
        <w:rPr>
          <w:b/>
          <w:sz w:val="32"/>
        </w:rPr>
      </w:pPr>
      <w:r>
        <w:rPr>
          <w:b/>
          <w:sz w:val="32"/>
        </w:rPr>
        <w:t>11</w:t>
      </w:r>
      <w:r w:rsidRPr="00A15ADA">
        <w:rPr>
          <w:b/>
          <w:sz w:val="32"/>
        </w:rPr>
        <w:t xml:space="preserve"> класс</w:t>
      </w:r>
    </w:p>
    <w:p w:rsidR="003E112E" w:rsidRPr="003E112E" w:rsidRDefault="003E112E" w:rsidP="003E112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 xml:space="preserve">            </w:t>
      </w:r>
      <w:proofErr w:type="gramStart"/>
      <w:r w:rsidRPr="003E112E">
        <w:rPr>
          <w:rFonts w:ascii="Times New Roman" w:eastAsia="Calibri" w:hAnsi="Times New Roman" w:cs="Times New Roman"/>
          <w:sz w:val="28"/>
        </w:rPr>
        <w:t>В настоящее время целью изучения курса «Информатика и ИКТ» является обеспечение прочного и сознательного овладения учащимися знаниями о процессах преобразования, передачи и использования информации,  раскрытие  значения информационных процессов в формировании современной научной картины мира, роли информационной технологии и вычислительной техники в развитии современного общества, умение сознательно и рационально использовать компьютеры в учебной, а затем в профессиональной деятельности.</w:t>
      </w:r>
      <w:proofErr w:type="gramEnd"/>
    </w:p>
    <w:p w:rsidR="003E112E" w:rsidRPr="003E112E" w:rsidRDefault="003E112E" w:rsidP="003E112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Рабочая  программа по Информатике и ИКТ составлена на основе федерального компонента государственного стандарта начального общего, основного общего и среднего (полного) общего образования.</w:t>
      </w:r>
    </w:p>
    <w:p w:rsidR="003E112E" w:rsidRPr="003E112E" w:rsidRDefault="003E112E" w:rsidP="003E112E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Данная рабочая программа ориентирована на учащихся 11 классов и реализуется на основе следующих документов:</w:t>
      </w:r>
    </w:p>
    <w:p w:rsidR="003E112E" w:rsidRPr="003E112E" w:rsidRDefault="003E112E" w:rsidP="003E112E">
      <w:pPr>
        <w:pStyle w:val="a6"/>
        <w:numPr>
          <w:ilvl w:val="0"/>
          <w:numId w:val="4"/>
        </w:num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Государственный стандарт начального общего, основного общего и среднего (полного) общего образования. Приказ Министерства образования РФ от 05.03.2004 г  № 1089.</w:t>
      </w:r>
    </w:p>
    <w:p w:rsidR="003E112E" w:rsidRPr="003E112E" w:rsidRDefault="003E112E" w:rsidP="003E112E">
      <w:pPr>
        <w:pStyle w:val="a6"/>
        <w:numPr>
          <w:ilvl w:val="0"/>
          <w:numId w:val="4"/>
        </w:numPr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Н.В.Макарова. Программа по информатике и ИКТ (Системно-информационная концепция). Питер 2007 г.</w:t>
      </w:r>
    </w:p>
    <w:p w:rsidR="00A15ADA" w:rsidRPr="003E112E" w:rsidRDefault="003E112E" w:rsidP="008F21A2">
      <w:pPr>
        <w:pStyle w:val="a6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3E112E">
        <w:rPr>
          <w:rFonts w:ascii="Times New Roman" w:eastAsia="Calibri" w:hAnsi="Times New Roman" w:cs="Times New Roman"/>
          <w:sz w:val="28"/>
        </w:rPr>
        <w:t>Рабочая программа рассчитана на изучение базового курса информатики и ИКТ учащимися 11 класса в течение 70 часов (из расчета 2 часа в неделю). Про</w:t>
      </w:r>
      <w:r w:rsidRPr="003E112E">
        <w:rPr>
          <w:rFonts w:ascii="Times New Roman" w:eastAsia="Calibri" w:hAnsi="Times New Roman" w:cs="Times New Roman"/>
          <w:sz w:val="28"/>
        </w:rPr>
        <w:softHyphen/>
        <w:t xml:space="preserve">грамма соответствует федеральному компоненту государственного стандарта основного общего образования по информатике и информационным технологиям. </w:t>
      </w:r>
    </w:p>
    <w:sectPr w:rsidR="00A15ADA" w:rsidRPr="003E112E" w:rsidSect="00805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007" w:rsidRDefault="00544007" w:rsidP="00A15ADA">
      <w:pPr>
        <w:spacing w:after="0" w:line="240" w:lineRule="auto"/>
      </w:pPr>
      <w:r>
        <w:separator/>
      </w:r>
    </w:p>
  </w:endnote>
  <w:endnote w:type="continuationSeparator" w:id="0">
    <w:p w:rsidR="00544007" w:rsidRDefault="00544007" w:rsidP="00A1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007" w:rsidRDefault="00544007" w:rsidP="00A15ADA">
      <w:pPr>
        <w:spacing w:after="0" w:line="240" w:lineRule="auto"/>
      </w:pPr>
      <w:r>
        <w:separator/>
      </w:r>
    </w:p>
  </w:footnote>
  <w:footnote w:type="continuationSeparator" w:id="0">
    <w:p w:rsidR="00544007" w:rsidRDefault="00544007" w:rsidP="00A1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FB"/>
    <w:multiLevelType w:val="hybridMultilevel"/>
    <w:tmpl w:val="DB8E60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096237"/>
    <w:multiLevelType w:val="hybridMultilevel"/>
    <w:tmpl w:val="DBFCFABC"/>
    <w:lvl w:ilvl="0" w:tplc="32AC4AD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81C0141"/>
    <w:multiLevelType w:val="hybridMultilevel"/>
    <w:tmpl w:val="271E20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905573"/>
    <w:multiLevelType w:val="hybridMultilevel"/>
    <w:tmpl w:val="EF042750"/>
    <w:lvl w:ilvl="0" w:tplc="22D0D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ADA"/>
    <w:rsid w:val="003E112E"/>
    <w:rsid w:val="003F21BF"/>
    <w:rsid w:val="00544007"/>
    <w:rsid w:val="008053E6"/>
    <w:rsid w:val="008F21A2"/>
    <w:rsid w:val="00A15ADA"/>
    <w:rsid w:val="00D3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3E6"/>
  </w:style>
  <w:style w:type="paragraph" w:styleId="1">
    <w:name w:val="heading 1"/>
    <w:basedOn w:val="a"/>
    <w:next w:val="a"/>
    <w:link w:val="10"/>
    <w:qFormat/>
    <w:rsid w:val="003E112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3E112E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15AD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A15AD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A15ADA"/>
    <w:rPr>
      <w:vertAlign w:val="superscript"/>
    </w:rPr>
  </w:style>
  <w:style w:type="character" w:customStyle="1" w:styleId="20">
    <w:name w:val="Заголовок 2 Знак"/>
    <w:basedOn w:val="a0"/>
    <w:link w:val="2"/>
    <w:rsid w:val="003E112E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3E112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Default">
    <w:name w:val="Default"/>
    <w:rsid w:val="003E11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E112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1730</Characters>
  <Application>Microsoft Office Word</Application>
  <DocSecurity>0</DocSecurity>
  <Lines>14</Lines>
  <Paragraphs>4</Paragraphs>
  <ScaleCrop>false</ScaleCrop>
  <Company>Hewlett-Packard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Горбуновы</dc:creator>
  <cp:lastModifiedBy>user</cp:lastModifiedBy>
  <cp:revision>3</cp:revision>
  <dcterms:created xsi:type="dcterms:W3CDTF">2014-09-24T19:10:00Z</dcterms:created>
  <dcterms:modified xsi:type="dcterms:W3CDTF">2015-01-16T11:08:00Z</dcterms:modified>
</cp:coreProperties>
</file>